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1"/>
        <w:gridCol w:w="2751"/>
        <w:gridCol w:w="1015"/>
        <w:gridCol w:w="3903"/>
      </w:tblGrid>
      <w:tr w:rsidR="00FB5736" w:rsidRPr="00FB5736" w:rsidTr="00FB5736">
        <w:tc>
          <w:tcPr>
            <w:tcW w:w="2640" w:type="pct"/>
            <w:gridSpan w:val="2"/>
            <w:vMerge w:val="restar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ПАО СБЕРБАНК Г. МОСКВА</w:t>
            </w: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Банк получателя</w:t>
            </w:r>
          </w:p>
        </w:tc>
        <w:tc>
          <w:tcPr>
            <w:tcW w:w="487" w:type="pc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873" w:type="pct"/>
            <w:vMerge w:val="restar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044525225</w:t>
            </w: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30101810400000000225</w:t>
            </w: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736" w:rsidRPr="00FB5736" w:rsidTr="00FB5736">
        <w:tc>
          <w:tcPr>
            <w:tcW w:w="2640" w:type="pct"/>
            <w:gridSpan w:val="2"/>
            <w:vMerge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440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B0440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1873" w:type="pct"/>
            <w:vMerge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736" w:rsidRPr="00FB5736" w:rsidTr="00FB5736">
        <w:tc>
          <w:tcPr>
            <w:tcW w:w="1320" w:type="pc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ИНН 5027241394</w:t>
            </w:r>
          </w:p>
        </w:tc>
        <w:tc>
          <w:tcPr>
            <w:tcW w:w="1320" w:type="pc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КПП 502701001</w:t>
            </w:r>
          </w:p>
        </w:tc>
        <w:tc>
          <w:tcPr>
            <w:tcW w:w="487" w:type="pct"/>
            <w:vMerge w:val="restar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440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B0440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1873" w:type="pct"/>
            <w:vMerge w:val="restar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40702810740000020334</w:t>
            </w:r>
          </w:p>
        </w:tc>
      </w:tr>
      <w:tr w:rsidR="00FB5736" w:rsidRPr="00FB5736" w:rsidTr="00FB5736">
        <w:tc>
          <w:tcPr>
            <w:tcW w:w="2640" w:type="pct"/>
            <w:gridSpan w:val="2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Акционерное общество «Научно-исследовательский институт приборов»</w:t>
            </w: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487" w:type="pct"/>
            <w:vMerge/>
          </w:tcPr>
          <w:p w:rsidR="00FB5736" w:rsidRPr="00FB5736" w:rsidRDefault="00FB5736" w:rsidP="00FB57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pct"/>
            <w:vMerge/>
          </w:tcPr>
          <w:p w:rsidR="00FB5736" w:rsidRDefault="00FB5736" w:rsidP="00FB5736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222" w:rsidRDefault="00E54222" w:rsidP="00FB5736">
      <w:pPr>
        <w:spacing w:after="0" w:line="240" w:lineRule="auto"/>
        <w:rPr>
          <w:rFonts w:ascii="Arial" w:hAnsi="Arial" w:cs="Arial"/>
          <w:sz w:val="24"/>
        </w:rPr>
      </w:pPr>
    </w:p>
    <w:p w:rsidR="00FB5736" w:rsidRPr="00E63A09" w:rsidRDefault="0013591F" w:rsidP="00FB573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Счет-договор</w:t>
      </w:r>
      <w:r w:rsidR="00181394">
        <w:rPr>
          <w:rFonts w:ascii="Arial" w:hAnsi="Arial" w:cs="Arial"/>
          <w:b/>
          <w:sz w:val="24"/>
        </w:rPr>
        <w:t xml:space="preserve"> </w:t>
      </w:r>
      <w:proofErr w:type="gramStart"/>
      <w:r w:rsidR="008311F2">
        <w:rPr>
          <w:rFonts w:ascii="Arial" w:hAnsi="Arial" w:cs="Arial"/>
          <w:b/>
          <w:sz w:val="24"/>
        </w:rPr>
        <w:t>№  от</w:t>
      </w:r>
      <w:proofErr w:type="gramEnd"/>
      <w:r w:rsidR="008311F2">
        <w:rPr>
          <w:rFonts w:ascii="Arial" w:hAnsi="Arial" w:cs="Arial"/>
          <w:b/>
          <w:sz w:val="24"/>
        </w:rPr>
        <w:t xml:space="preserve">  </w:t>
      </w:r>
      <w:r w:rsidR="00131364" w:rsidRPr="00131364">
        <w:rPr>
          <w:rFonts w:ascii="Arial" w:hAnsi="Arial" w:cs="Arial"/>
          <w:b/>
          <w:sz w:val="24"/>
        </w:rPr>
        <w:t xml:space="preserve"> </w:t>
      </w:r>
      <w:r w:rsidR="008311F2">
        <w:rPr>
          <w:rFonts w:ascii="Arial" w:hAnsi="Arial" w:cs="Arial"/>
          <w:b/>
          <w:sz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FB5736" w:rsidTr="00FB5736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736" w:rsidRDefault="003D2C5C" w:rsidP="00FB5736">
            <w:pPr>
              <w:rPr>
                <w:rFonts w:ascii="Arial" w:hAnsi="Arial" w:cs="Arial"/>
                <w:sz w:val="18"/>
              </w:rPr>
            </w:pPr>
            <w:r w:rsidRPr="003D2C5C">
              <w:rPr>
                <w:rFonts w:ascii="Arial" w:hAnsi="Arial" w:cs="Arial"/>
                <w:sz w:val="18"/>
              </w:rPr>
              <w:t>Поставщик: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  <w:p w:rsidR="003D2C5C" w:rsidRDefault="003D2C5C" w:rsidP="00FB5736">
            <w:pPr>
              <w:rPr>
                <w:rFonts w:ascii="Arial" w:hAnsi="Arial" w:cs="Arial"/>
                <w:sz w:val="18"/>
              </w:rPr>
            </w:pPr>
          </w:p>
          <w:p w:rsidR="003D2C5C" w:rsidRDefault="003D2C5C" w:rsidP="00FB5736">
            <w:pPr>
              <w:rPr>
                <w:rFonts w:ascii="Arial" w:hAnsi="Arial" w:cs="Arial"/>
                <w:sz w:val="18"/>
              </w:rPr>
            </w:pPr>
          </w:p>
          <w:p w:rsidR="00FB5736" w:rsidRDefault="00FB5736" w:rsidP="00FB5736">
            <w:pPr>
              <w:rPr>
                <w:rFonts w:ascii="Arial" w:hAnsi="Arial" w:cs="Arial"/>
                <w:sz w:val="24"/>
              </w:rPr>
            </w:pPr>
            <w:r w:rsidRPr="00FB5736">
              <w:rPr>
                <w:rFonts w:ascii="Arial" w:hAnsi="Arial" w:cs="Arial"/>
                <w:sz w:val="18"/>
              </w:rPr>
              <w:t>Исполнитель:</w:t>
            </w:r>
          </w:p>
        </w:tc>
        <w:tc>
          <w:tcPr>
            <w:tcW w:w="8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736" w:rsidRDefault="003D2C5C" w:rsidP="00FB5736">
            <w:pPr>
              <w:rPr>
                <w:rFonts w:ascii="Arial" w:hAnsi="Arial" w:cs="Arial"/>
                <w:b/>
                <w:sz w:val="18"/>
              </w:rPr>
            </w:pPr>
            <w:r w:rsidRPr="003D2C5C">
              <w:rPr>
                <w:rFonts w:ascii="Arial" w:hAnsi="Arial" w:cs="Arial"/>
                <w:b/>
                <w:sz w:val="18"/>
              </w:rPr>
              <w:t>Акционерное общество "Научно-исследовательский институт приборов", ИНН 5027241394, КПП 502701001, 140080, Московская область, г.</w:t>
            </w:r>
            <w:r w:rsidR="006F21B3">
              <w:rPr>
                <w:rFonts w:ascii="Arial" w:hAnsi="Arial" w:cs="Arial"/>
                <w:b/>
                <w:sz w:val="18"/>
              </w:rPr>
              <w:t xml:space="preserve"> </w:t>
            </w:r>
            <w:r w:rsidRPr="003D2C5C">
              <w:rPr>
                <w:rFonts w:ascii="Arial" w:hAnsi="Arial" w:cs="Arial"/>
                <w:b/>
                <w:sz w:val="18"/>
              </w:rPr>
              <w:t xml:space="preserve">Лыткарино, </w:t>
            </w:r>
            <w:proofErr w:type="spellStart"/>
            <w:r w:rsidRPr="003D2C5C">
              <w:rPr>
                <w:rFonts w:ascii="Arial" w:hAnsi="Arial" w:cs="Arial"/>
                <w:b/>
                <w:sz w:val="18"/>
              </w:rPr>
              <w:t>промзона</w:t>
            </w:r>
            <w:proofErr w:type="spellEnd"/>
            <w:r w:rsidRPr="003D2C5C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3D2C5C">
              <w:rPr>
                <w:rFonts w:ascii="Arial" w:hAnsi="Arial" w:cs="Arial"/>
                <w:b/>
                <w:sz w:val="18"/>
              </w:rPr>
              <w:t>Тураево</w:t>
            </w:r>
            <w:proofErr w:type="spellEnd"/>
            <w:r w:rsidRPr="003D2C5C">
              <w:rPr>
                <w:rFonts w:ascii="Arial" w:hAnsi="Arial" w:cs="Arial"/>
                <w:b/>
                <w:sz w:val="18"/>
              </w:rPr>
              <w:t>, строение 8</w:t>
            </w:r>
          </w:p>
          <w:p w:rsidR="003D2C5C" w:rsidRDefault="003D2C5C" w:rsidP="00FB5736">
            <w:pPr>
              <w:rPr>
                <w:rFonts w:ascii="Arial" w:hAnsi="Arial" w:cs="Arial"/>
                <w:b/>
                <w:sz w:val="18"/>
              </w:rPr>
            </w:pPr>
          </w:p>
          <w:p w:rsidR="00FB5736" w:rsidRDefault="00FB5736" w:rsidP="00FB5736">
            <w:pPr>
              <w:rPr>
                <w:rFonts w:ascii="Arial" w:hAnsi="Arial" w:cs="Arial"/>
                <w:b/>
                <w:sz w:val="18"/>
              </w:rPr>
            </w:pPr>
            <w:r w:rsidRPr="00FB5736">
              <w:rPr>
                <w:rFonts w:ascii="Arial" w:hAnsi="Arial" w:cs="Arial"/>
                <w:b/>
                <w:sz w:val="18"/>
              </w:rPr>
              <w:t>Акционерное общество «Научно-исследовательский институт приборов»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r w:rsidRPr="00FB5736">
              <w:rPr>
                <w:rFonts w:ascii="Arial" w:hAnsi="Arial" w:cs="Arial"/>
                <w:b/>
                <w:sz w:val="18"/>
              </w:rPr>
              <w:t>ИНН 5027241394, КПП 502701001,</w:t>
            </w:r>
            <w:r w:rsidRPr="00FB5736">
              <w:rPr>
                <w:rFonts w:ascii="Arial" w:hAnsi="Arial" w:cs="Arial"/>
                <w:sz w:val="18"/>
              </w:rPr>
              <w:t xml:space="preserve"> </w:t>
            </w:r>
            <w:r w:rsidRPr="00FB5736">
              <w:rPr>
                <w:rFonts w:ascii="Arial" w:hAnsi="Arial" w:cs="Arial"/>
                <w:b/>
                <w:sz w:val="18"/>
              </w:rPr>
              <w:t xml:space="preserve">140080, Московская область, г. Лыткарино, </w:t>
            </w:r>
            <w:proofErr w:type="spellStart"/>
            <w:r w:rsidRPr="00FB5736">
              <w:rPr>
                <w:rFonts w:ascii="Arial" w:hAnsi="Arial" w:cs="Arial"/>
                <w:b/>
                <w:sz w:val="18"/>
              </w:rPr>
              <w:t>промзона</w:t>
            </w:r>
            <w:proofErr w:type="spellEnd"/>
            <w:r w:rsidRPr="00FB5736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FB5736">
              <w:rPr>
                <w:rFonts w:ascii="Arial" w:hAnsi="Arial" w:cs="Arial"/>
                <w:b/>
                <w:sz w:val="18"/>
              </w:rPr>
              <w:t>Тураево</w:t>
            </w:r>
            <w:proofErr w:type="spellEnd"/>
            <w:r w:rsidRPr="00FB5736">
              <w:rPr>
                <w:rFonts w:ascii="Arial" w:hAnsi="Arial" w:cs="Arial"/>
                <w:b/>
                <w:sz w:val="18"/>
              </w:rPr>
              <w:t>, строение 8</w:t>
            </w:r>
          </w:p>
          <w:p w:rsidR="00FB5736" w:rsidRPr="00FB5736" w:rsidRDefault="00FB5736" w:rsidP="00FB57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B5736" w:rsidRPr="003D2C5C" w:rsidTr="00FB573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B5736" w:rsidRPr="003D2C5C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3D2C5C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:rsidR="00FB5736" w:rsidRPr="003D2C5C" w:rsidRDefault="00FB5736" w:rsidP="00FB5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5736" w:rsidRPr="003D2C5C" w:rsidRDefault="00FB5736" w:rsidP="00FB573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943"/>
        <w:gridCol w:w="1417"/>
        <w:gridCol w:w="709"/>
        <w:gridCol w:w="1276"/>
        <w:gridCol w:w="1410"/>
      </w:tblGrid>
      <w:tr w:rsidR="00FB5736" w:rsidRPr="00FB5736" w:rsidTr="00FB5736"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736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43" w:type="dxa"/>
            <w:tcBorders>
              <w:top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736">
              <w:rPr>
                <w:rFonts w:ascii="Arial" w:hAnsi="Arial" w:cs="Arial"/>
                <w:b/>
                <w:sz w:val="20"/>
              </w:rPr>
              <w:t>Товары (работы, услуги)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Цена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Сумма</w:t>
            </w:r>
          </w:p>
        </w:tc>
      </w:tr>
      <w:tr w:rsidR="00FB5736" w:rsidRPr="00FB5736" w:rsidTr="00FB5736">
        <w:tc>
          <w:tcPr>
            <w:tcW w:w="439" w:type="dxa"/>
            <w:tcBorders>
              <w:left w:val="single" w:sz="12" w:space="0" w:color="auto"/>
              <w:bottom w:val="single" w:sz="12" w:space="0" w:color="auto"/>
            </w:tcBorders>
          </w:tcPr>
          <w:p w:rsidR="00FB5736" w:rsidRPr="00FB5736" w:rsidRDefault="00FB5736" w:rsidP="00FB5736">
            <w:pPr>
              <w:rPr>
                <w:rFonts w:ascii="Arial" w:hAnsi="Arial" w:cs="Arial"/>
                <w:sz w:val="20"/>
              </w:rPr>
            </w:pPr>
            <w:r w:rsidRPr="00FB573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43" w:type="dxa"/>
            <w:tcBorders>
              <w:bottom w:val="single" w:sz="12" w:space="0" w:color="auto"/>
            </w:tcBorders>
          </w:tcPr>
          <w:p w:rsidR="00FB5736" w:rsidRPr="00FB5736" w:rsidRDefault="00FB5736" w:rsidP="00FB5736">
            <w:pPr>
              <w:rPr>
                <w:rFonts w:ascii="Arial" w:hAnsi="Arial" w:cs="Arial"/>
                <w:sz w:val="20"/>
              </w:rPr>
            </w:pPr>
            <w:r w:rsidRPr="00FB5736">
              <w:rPr>
                <w:rFonts w:ascii="Arial" w:hAnsi="Arial" w:cs="Arial"/>
                <w:sz w:val="18"/>
              </w:rPr>
              <w:t xml:space="preserve">Оказание услуг по организации и проведению </w:t>
            </w:r>
            <w:r>
              <w:rPr>
                <w:rFonts w:ascii="Arial" w:hAnsi="Arial" w:cs="Arial"/>
                <w:sz w:val="18"/>
              </w:rPr>
              <w:br/>
            </w:r>
            <w:r w:rsidR="008311F2">
              <w:rPr>
                <w:rFonts w:ascii="Arial" w:hAnsi="Arial" w:cs="Arial"/>
                <w:sz w:val="18"/>
              </w:rPr>
              <w:t>22</w:t>
            </w:r>
            <w:r w:rsidRPr="00FB5736">
              <w:rPr>
                <w:rFonts w:ascii="Arial" w:hAnsi="Arial" w:cs="Arial"/>
                <w:sz w:val="18"/>
              </w:rPr>
              <w:t>-й Всероссийской научно-технической конференции</w:t>
            </w:r>
            <w:r w:rsidR="008311F2">
              <w:rPr>
                <w:rFonts w:ascii="Arial" w:hAnsi="Arial" w:cs="Arial"/>
                <w:sz w:val="18"/>
              </w:rPr>
              <w:t xml:space="preserve"> «Стойкость-2019</w:t>
            </w:r>
            <w:r>
              <w:rPr>
                <w:rFonts w:ascii="Arial" w:hAnsi="Arial" w:cs="Arial"/>
                <w:sz w:val="18"/>
              </w:rPr>
              <w:t>»</w:t>
            </w:r>
            <w:r w:rsidR="008311F2">
              <w:rPr>
                <w:rFonts w:ascii="Arial" w:hAnsi="Arial" w:cs="Arial"/>
                <w:sz w:val="18"/>
              </w:rPr>
              <w:t xml:space="preserve"> 4-5 июня 2019</w:t>
            </w:r>
            <w:r w:rsidRPr="00FB5736">
              <w:rPr>
                <w:rFonts w:ascii="Arial" w:hAnsi="Arial" w:cs="Arial"/>
                <w:sz w:val="18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B5736" w:rsidRPr="00FB5736" w:rsidRDefault="00FD0BBC" w:rsidP="00FB573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B5736" w:rsidRPr="00FB5736" w:rsidRDefault="00FB5736" w:rsidP="00FB5736">
            <w:pPr>
              <w:rPr>
                <w:rFonts w:ascii="Arial" w:hAnsi="Arial" w:cs="Arial"/>
                <w:sz w:val="18"/>
              </w:rPr>
            </w:pPr>
            <w:r w:rsidRPr="00FB5736">
              <w:rPr>
                <w:rFonts w:ascii="Arial" w:hAnsi="Arial" w:cs="Arial"/>
                <w:sz w:val="18"/>
              </w:rPr>
              <w:t>чел.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B5736" w:rsidRPr="00FB5736" w:rsidRDefault="008311F2" w:rsidP="00FB573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FD0BBC">
              <w:rPr>
                <w:rFonts w:ascii="Arial" w:hAnsi="Arial" w:cs="Arial"/>
                <w:sz w:val="18"/>
              </w:rPr>
              <w:t xml:space="preserve"> </w:t>
            </w:r>
            <w:r w:rsidR="00FB5736" w:rsidRPr="00FB5736">
              <w:rPr>
                <w:rFonts w:ascii="Arial" w:hAnsi="Arial" w:cs="Arial"/>
                <w:sz w:val="18"/>
              </w:rPr>
              <w:t>000,00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</w:tcPr>
          <w:p w:rsidR="00FB5736" w:rsidRPr="00FB5736" w:rsidRDefault="008311F2" w:rsidP="00FB573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FB5736" w:rsidRPr="00FB5736">
              <w:rPr>
                <w:rFonts w:ascii="Arial" w:hAnsi="Arial" w:cs="Arial"/>
                <w:sz w:val="18"/>
              </w:rPr>
              <w:t>000,00</w:t>
            </w:r>
          </w:p>
        </w:tc>
      </w:tr>
    </w:tbl>
    <w:p w:rsidR="00FB5736" w:rsidRDefault="00FB5736" w:rsidP="00FB5736">
      <w:pPr>
        <w:tabs>
          <w:tab w:val="left" w:pos="4651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0"/>
      </w:tblGrid>
      <w:tr w:rsidR="00D7299F" w:rsidTr="00BF0CCC">
        <w:tc>
          <w:tcPr>
            <w:tcW w:w="1985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0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299F" w:rsidTr="00BF0CCC">
        <w:tc>
          <w:tcPr>
            <w:tcW w:w="1985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10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299F" w:rsidTr="00BF0CCC">
        <w:tc>
          <w:tcPr>
            <w:tcW w:w="1985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10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299F" w:rsidRDefault="00D7299F" w:rsidP="00FB5736">
      <w:pPr>
        <w:tabs>
          <w:tab w:val="left" w:pos="4651"/>
        </w:tabs>
        <w:spacing w:after="0" w:line="240" w:lineRule="auto"/>
        <w:rPr>
          <w:rFonts w:ascii="Arial" w:hAnsi="Arial" w:cs="Arial"/>
          <w:sz w:val="24"/>
        </w:rPr>
      </w:pPr>
    </w:p>
    <w:p w:rsidR="00BF0CCC" w:rsidRPr="00BF0CCC" w:rsidRDefault="008311F2" w:rsidP="00FB5736">
      <w:pPr>
        <w:tabs>
          <w:tab w:val="left" w:pos="4651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Всего наименований </w:t>
      </w:r>
      <w:r w:rsidR="00A51655">
        <w:rPr>
          <w:rFonts w:ascii="Arial" w:hAnsi="Arial" w:cs="Arial"/>
          <w:sz w:val="20"/>
        </w:rPr>
        <w:t>1</w:t>
      </w:r>
      <w:r w:rsidR="00BF0CCC" w:rsidRPr="00BF0CCC">
        <w:rPr>
          <w:rFonts w:ascii="Arial" w:hAnsi="Arial" w:cs="Arial"/>
          <w:sz w:val="20"/>
        </w:rPr>
        <w:t>, на сумму руб.</w:t>
      </w:r>
    </w:p>
    <w:p w:rsidR="00BF0CCC" w:rsidRPr="00AB0440" w:rsidRDefault="0074672A" w:rsidP="00FB5736">
      <w:pPr>
        <w:pBdr>
          <w:bottom w:val="single" w:sz="12" w:space="1" w:color="auto"/>
        </w:pBdr>
        <w:tabs>
          <w:tab w:val="left" w:pos="4651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4672A">
        <w:rPr>
          <w:rFonts w:ascii="Arial" w:hAnsi="Arial" w:cs="Arial"/>
          <w:b/>
          <w:sz w:val="18"/>
          <w:szCs w:val="18"/>
        </w:rPr>
        <w:t>Двенадцать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F0CCC" w:rsidRPr="00AB0440">
        <w:rPr>
          <w:rFonts w:ascii="Arial" w:hAnsi="Arial" w:cs="Arial"/>
          <w:b/>
          <w:sz w:val="18"/>
          <w:szCs w:val="18"/>
        </w:rPr>
        <w:t>тысяч рубл</w:t>
      </w:r>
      <w:r w:rsidR="008311F2">
        <w:rPr>
          <w:rFonts w:ascii="Arial" w:hAnsi="Arial" w:cs="Arial"/>
          <w:b/>
          <w:sz w:val="18"/>
          <w:szCs w:val="18"/>
        </w:rPr>
        <w:t>ей 00 копеек</w:t>
      </w:r>
      <w:bookmarkStart w:id="0" w:name="_GoBack"/>
      <w:bookmarkEnd w:id="0"/>
    </w:p>
    <w:p w:rsidR="00BF0CCC" w:rsidRDefault="00BF0CCC" w:rsidP="00FB5736">
      <w:pPr>
        <w:tabs>
          <w:tab w:val="left" w:pos="4651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80"/>
        <w:gridCol w:w="2947"/>
        <w:gridCol w:w="2150"/>
        <w:gridCol w:w="2549"/>
      </w:tblGrid>
      <w:tr w:rsidR="00BF0CCC" w:rsidTr="000B1EC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  <w:r w:rsidRPr="00BF0CCC">
              <w:rPr>
                <w:rFonts w:ascii="Arial" w:hAnsi="Arial" w:cs="Arial"/>
                <w:b/>
                <w:sz w:val="18"/>
              </w:rPr>
              <w:t>Руководитель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Default="00BF0CCC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AB0440" w:rsidRDefault="00BF0CCC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0CCC" w:rsidRPr="00BF0CCC" w:rsidTr="000B1ECE"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CC" w:rsidRP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Pr="00BF0CCC" w:rsidRDefault="00BF0CCC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6"/>
              </w:rPr>
            </w:pPr>
            <w:r w:rsidRPr="00BF0CCC">
              <w:rPr>
                <w:rFonts w:ascii="Arial" w:hAnsi="Arial" w:cs="Arial"/>
                <w:sz w:val="16"/>
              </w:rPr>
              <w:t>должность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Pr="00BF0CCC" w:rsidRDefault="00BF0CCC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подпись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Pr="00BF0CCC" w:rsidRDefault="00BF0CCC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6"/>
              </w:rPr>
            </w:pPr>
            <w:r w:rsidRPr="00BF0CCC">
              <w:rPr>
                <w:rFonts w:ascii="Arial" w:hAnsi="Arial" w:cs="Arial"/>
                <w:sz w:val="16"/>
              </w:rPr>
              <w:t>расшифровка подписи</w:t>
            </w:r>
          </w:p>
        </w:tc>
      </w:tr>
    </w:tbl>
    <w:p w:rsidR="00BF0CCC" w:rsidRDefault="00BF0CCC" w:rsidP="00FB5736">
      <w:pPr>
        <w:tabs>
          <w:tab w:val="left" w:pos="4651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44"/>
      </w:tblGrid>
      <w:tr w:rsidR="00BF0CCC" w:rsidRPr="00BF0CCC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F0CCC" w:rsidRP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18"/>
              </w:rPr>
            </w:pPr>
            <w:r w:rsidRPr="00BF0CCC">
              <w:rPr>
                <w:rFonts w:ascii="Arial" w:hAnsi="Arial" w:cs="Arial"/>
                <w:b/>
                <w:sz w:val="18"/>
              </w:rPr>
              <w:t>Главный (старший) 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BF0CCC" w:rsidRDefault="00BF0CCC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AB0440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F0CCC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</w:rPr>
              <w:t>подпись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Pr="00AB0440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расшифровка подписи</w:t>
            </w:r>
          </w:p>
        </w:tc>
      </w:tr>
      <w:tr w:rsidR="005F52B3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F52B3" w:rsidRDefault="005F52B3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52B3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F52B3" w:rsidRPr="00AB0440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CCC" w:rsidRPr="005F52B3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F0CCC" w:rsidRPr="005F52B3" w:rsidRDefault="005F52B3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18"/>
              </w:rPr>
            </w:pPr>
            <w:r w:rsidRPr="005F52B3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5F52B3" w:rsidRDefault="00BF0CCC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AB0440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F0CCC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</w:rPr>
              <w:t>подпись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F0CCC">
              <w:rPr>
                <w:rFonts w:ascii="Arial" w:hAnsi="Arial" w:cs="Arial"/>
                <w:sz w:val="16"/>
              </w:rPr>
              <w:t>расшифровка подписи</w:t>
            </w:r>
          </w:p>
        </w:tc>
      </w:tr>
    </w:tbl>
    <w:p w:rsidR="00BF0CCC" w:rsidRDefault="00BF0CCC" w:rsidP="00FB5736">
      <w:pPr>
        <w:tabs>
          <w:tab w:val="left" w:pos="4651"/>
        </w:tabs>
        <w:spacing w:after="0" w:line="240" w:lineRule="auto"/>
        <w:rPr>
          <w:rFonts w:ascii="Arial" w:hAnsi="Arial" w:cs="Arial"/>
          <w:b/>
          <w:sz w:val="20"/>
        </w:rPr>
      </w:pPr>
    </w:p>
    <w:p w:rsidR="00131364" w:rsidRDefault="005F52B3" w:rsidP="00131364">
      <w:pPr>
        <w:tabs>
          <w:tab w:val="left" w:pos="4651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5224">
        <w:rPr>
          <w:rFonts w:ascii="Arial" w:hAnsi="Arial" w:cs="Arial"/>
          <w:b/>
          <w:sz w:val="20"/>
        </w:rPr>
        <w:t>Основные условия настоящего</w:t>
      </w:r>
      <w:r w:rsidR="005D5135" w:rsidRPr="005D5135">
        <w:t xml:space="preserve"> </w:t>
      </w:r>
      <w:r w:rsidR="005D5135" w:rsidRPr="005D5135">
        <w:rPr>
          <w:rFonts w:ascii="Arial" w:hAnsi="Arial" w:cs="Arial"/>
          <w:b/>
          <w:sz w:val="20"/>
        </w:rPr>
        <w:t>Счет-</w:t>
      </w:r>
      <w:proofErr w:type="gramStart"/>
      <w:r w:rsidR="005D5135" w:rsidRPr="005D5135">
        <w:rPr>
          <w:rFonts w:ascii="Arial" w:hAnsi="Arial" w:cs="Arial"/>
          <w:b/>
          <w:sz w:val="20"/>
        </w:rPr>
        <w:t>договора</w:t>
      </w:r>
      <w:r w:rsidR="00D113B1">
        <w:rPr>
          <w:rFonts w:ascii="Arial" w:hAnsi="Arial" w:cs="Arial"/>
          <w:b/>
          <w:sz w:val="20"/>
        </w:rPr>
        <w:t xml:space="preserve"> </w:t>
      </w:r>
      <w:r w:rsidR="000367D4" w:rsidRPr="000367D4">
        <w:rPr>
          <w:rFonts w:ascii="Arial" w:hAnsi="Arial" w:cs="Arial"/>
          <w:b/>
          <w:sz w:val="20"/>
        </w:rPr>
        <w:t xml:space="preserve"> </w:t>
      </w:r>
      <w:r w:rsidR="008311F2">
        <w:rPr>
          <w:rFonts w:ascii="Arial" w:hAnsi="Arial" w:cs="Arial"/>
          <w:b/>
          <w:sz w:val="20"/>
        </w:rPr>
        <w:t>№</w:t>
      </w:r>
      <w:proofErr w:type="gramEnd"/>
      <w:r w:rsidR="008311F2">
        <w:rPr>
          <w:rFonts w:ascii="Arial" w:hAnsi="Arial" w:cs="Arial"/>
          <w:b/>
          <w:sz w:val="20"/>
        </w:rPr>
        <w:t xml:space="preserve">  от  мая 2019</w:t>
      </w:r>
    </w:p>
    <w:p w:rsidR="005F52B3" w:rsidRPr="00EF5224" w:rsidRDefault="005F52B3" w:rsidP="00131364">
      <w:pPr>
        <w:tabs>
          <w:tab w:val="left" w:pos="4651"/>
        </w:tabs>
        <w:spacing w:after="0" w:line="240" w:lineRule="auto"/>
        <w:rPr>
          <w:rFonts w:ascii="Arial" w:hAnsi="Arial" w:cs="Arial"/>
          <w:b/>
          <w:sz w:val="18"/>
        </w:rPr>
      </w:pPr>
      <w:r w:rsidRPr="00EF5224">
        <w:rPr>
          <w:rFonts w:ascii="Arial" w:hAnsi="Arial" w:cs="Arial"/>
          <w:b/>
          <w:sz w:val="18"/>
        </w:rPr>
        <w:t xml:space="preserve">1. ПРЕДМЕТ </w:t>
      </w:r>
      <w:r w:rsidR="004F5AF6" w:rsidRPr="004F5AF6">
        <w:rPr>
          <w:rFonts w:ascii="Arial" w:hAnsi="Arial" w:cs="Arial"/>
          <w:b/>
          <w:sz w:val="18"/>
        </w:rPr>
        <w:t>СЧЕТА-</w:t>
      </w:r>
      <w:r w:rsidRPr="00EF5224">
        <w:rPr>
          <w:rFonts w:ascii="Arial" w:hAnsi="Arial" w:cs="Arial"/>
          <w:b/>
          <w:sz w:val="18"/>
        </w:rPr>
        <w:t>ДОГОВОРА</w:t>
      </w:r>
    </w:p>
    <w:p w:rsidR="005F52B3" w:rsidRPr="00EF5224" w:rsidRDefault="005F52B3" w:rsidP="005F52B3">
      <w:pPr>
        <w:tabs>
          <w:tab w:val="left" w:pos="4651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sz w:val="18"/>
          <w:szCs w:val="20"/>
        </w:rPr>
        <w:t xml:space="preserve">1.1. </w:t>
      </w:r>
      <w:r w:rsidRPr="00EF5224">
        <w:rPr>
          <w:rStyle w:val="FontStyle120"/>
          <w:rFonts w:ascii="Arial" w:hAnsi="Arial" w:cs="Arial"/>
          <w:bCs/>
          <w:sz w:val="18"/>
          <w:szCs w:val="20"/>
        </w:rPr>
        <w:t xml:space="preserve">Исполнитель </w:t>
      </w:r>
      <w:r w:rsidRPr="00EF5224">
        <w:rPr>
          <w:rFonts w:ascii="Arial" w:hAnsi="Arial" w:cs="Arial"/>
          <w:sz w:val="18"/>
          <w:szCs w:val="20"/>
        </w:rPr>
        <w:t xml:space="preserve">обязуется </w:t>
      </w:r>
      <w:r w:rsidRPr="00EF5224">
        <w:rPr>
          <w:rStyle w:val="FontStyle120"/>
          <w:rFonts w:ascii="Arial" w:hAnsi="Arial" w:cs="Arial"/>
          <w:bCs/>
          <w:sz w:val="18"/>
          <w:szCs w:val="20"/>
        </w:rPr>
        <w:t xml:space="preserve">оказать услуги </w:t>
      </w:r>
      <w:r w:rsidR="008311F2">
        <w:rPr>
          <w:rFonts w:ascii="Arial" w:eastAsia="Times New Roman" w:hAnsi="Arial" w:cs="Arial"/>
          <w:sz w:val="18"/>
          <w:szCs w:val="20"/>
          <w:lang w:eastAsia="ru-RU"/>
        </w:rPr>
        <w:t>по организации и проведению 22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>-й Всероссийской научно-технической конференции «Радиационная стойкость элект</w:t>
      </w:r>
      <w:r w:rsidR="008311F2">
        <w:rPr>
          <w:rFonts w:ascii="Arial" w:eastAsia="Times New Roman" w:hAnsi="Arial" w:cs="Arial"/>
          <w:sz w:val="18"/>
          <w:szCs w:val="20"/>
          <w:lang w:eastAsia="ru-RU"/>
        </w:rPr>
        <w:t>ронных систем» - «СТОЙКОСТЬ-2019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  <w:r w:rsidRPr="00EF5224">
        <w:rPr>
          <w:rFonts w:ascii="Arial" w:hAnsi="Arial" w:cs="Arial"/>
          <w:sz w:val="18"/>
          <w:szCs w:val="20"/>
        </w:rPr>
        <w:t xml:space="preserve">не более чем для </w:t>
      </w:r>
      <w:r w:rsidRPr="003D2C5C">
        <w:rPr>
          <w:rFonts w:ascii="Arial" w:hAnsi="Arial" w:cs="Arial"/>
          <w:sz w:val="18"/>
          <w:szCs w:val="20"/>
        </w:rPr>
        <w:t>1 (одного)</w:t>
      </w:r>
      <w:r w:rsidRPr="00EF5224">
        <w:rPr>
          <w:rFonts w:ascii="Arial" w:hAnsi="Arial" w:cs="Arial"/>
          <w:sz w:val="18"/>
          <w:szCs w:val="20"/>
        </w:rPr>
        <w:t xml:space="preserve"> представителя Заказчика.</w:t>
      </w:r>
    </w:p>
    <w:p w:rsidR="005F52B3" w:rsidRPr="00EF5224" w:rsidRDefault="005F52B3" w:rsidP="005F52B3">
      <w:pPr>
        <w:tabs>
          <w:tab w:val="left" w:pos="4651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sz w:val="18"/>
          <w:szCs w:val="20"/>
        </w:rPr>
        <w:t xml:space="preserve">1.2. 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 xml:space="preserve">Комплекс услуг включает: предоставление участникам конференции помещения для заседаний, </w:t>
      </w:r>
      <w:r w:rsidRPr="00EF5224">
        <w:rPr>
          <w:rFonts w:ascii="Arial" w:hAnsi="Arial" w:cs="Arial"/>
          <w:color w:val="000000"/>
          <w:sz w:val="18"/>
          <w:szCs w:val="20"/>
        </w:rPr>
        <w:t>техническое обеспечение выступлений, обеспечение информационными материалами, публикацию в Сборнике тезисов докладов (при наличии доклада), кофе-брейк два раза в день, трансфер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 xml:space="preserve"> участников конференции автобусами из г. Москвы от метро Кузьминки в г. Лыткарино к месту проведения конференции и обратно.</w:t>
      </w:r>
    </w:p>
    <w:p w:rsidR="005F52B3" w:rsidRPr="00EF5224" w:rsidRDefault="005F52B3" w:rsidP="005F52B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sz w:val="18"/>
          <w:szCs w:val="20"/>
        </w:rPr>
        <w:t xml:space="preserve">1.3. Сроки оказания услуг: </w:t>
      </w:r>
      <w:r w:rsidR="008311F2">
        <w:rPr>
          <w:rFonts w:ascii="Arial" w:hAnsi="Arial" w:cs="Arial"/>
          <w:sz w:val="18"/>
          <w:szCs w:val="20"/>
        </w:rPr>
        <w:t>4-</w:t>
      </w:r>
      <w:r w:rsidR="008311F2">
        <w:rPr>
          <w:rFonts w:ascii="Arial" w:eastAsia="Times New Roman" w:hAnsi="Arial" w:cs="Arial"/>
          <w:sz w:val="18"/>
          <w:szCs w:val="20"/>
          <w:lang w:eastAsia="ru-RU"/>
        </w:rPr>
        <w:t>5 июня 2019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 xml:space="preserve"> года.</w:t>
      </w:r>
    </w:p>
    <w:p w:rsidR="005F52B3" w:rsidRPr="00EF5224" w:rsidRDefault="005F52B3" w:rsidP="005F52B3">
      <w:pPr>
        <w:tabs>
          <w:tab w:val="left" w:pos="46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EF5224">
        <w:rPr>
          <w:rFonts w:ascii="Arial" w:hAnsi="Arial" w:cs="Arial"/>
          <w:sz w:val="18"/>
          <w:szCs w:val="20"/>
        </w:rPr>
        <w:t xml:space="preserve">1.4. Место проведения: 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>Московская обл., г. Лыткарино, ул. Ленина, д. 2а, Дворец Культуры «Мир».</w:t>
      </w:r>
    </w:p>
    <w:p w:rsidR="005F52B3" w:rsidRPr="00EF5224" w:rsidRDefault="005F52B3" w:rsidP="005F52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B82B4A">
        <w:rPr>
          <w:rFonts w:ascii="Arial" w:eastAsia="Times New Roman" w:hAnsi="Arial" w:cs="Arial"/>
          <w:b/>
          <w:sz w:val="18"/>
          <w:szCs w:val="20"/>
          <w:lang w:eastAsia="ru-RU"/>
        </w:rPr>
        <w:t>2.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EF5224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СТОИМОСТЬ УСЛУГ И ПОРЯДОК РАСЧЁТОВ</w:t>
      </w:r>
    </w:p>
    <w:p w:rsidR="005F52B3" w:rsidRPr="00EF5224" w:rsidRDefault="005F52B3" w:rsidP="005F52B3">
      <w:pPr>
        <w:pStyle w:val="Style74"/>
        <w:widowControl/>
        <w:spacing w:line="240" w:lineRule="auto"/>
        <w:ind w:firstLine="0"/>
        <w:rPr>
          <w:rFonts w:ascii="Arial" w:hAnsi="Arial" w:cs="Arial"/>
          <w:bCs/>
          <w:sz w:val="18"/>
          <w:szCs w:val="20"/>
        </w:rPr>
      </w:pPr>
      <w:r w:rsidRPr="00EF5224">
        <w:rPr>
          <w:rFonts w:ascii="Arial" w:eastAsia="Times New Roman" w:hAnsi="Arial" w:cs="Arial"/>
          <w:bCs/>
          <w:sz w:val="18"/>
          <w:szCs w:val="20"/>
        </w:rPr>
        <w:t xml:space="preserve">2.1. </w:t>
      </w:r>
      <w:r w:rsidRPr="00EF5224">
        <w:rPr>
          <w:rStyle w:val="FontStyle120"/>
          <w:rFonts w:ascii="Arial" w:hAnsi="Arial" w:cs="Arial"/>
          <w:bCs/>
          <w:sz w:val="18"/>
          <w:szCs w:val="20"/>
        </w:rPr>
        <w:t xml:space="preserve">Стоимость Услуг (далее – </w:t>
      </w:r>
      <w:proofErr w:type="spellStart"/>
      <w:r w:rsidRPr="00EF5224">
        <w:rPr>
          <w:rStyle w:val="FontStyle120"/>
          <w:rFonts w:ascii="Arial" w:hAnsi="Arial" w:cs="Arial"/>
          <w:bCs/>
          <w:sz w:val="18"/>
          <w:szCs w:val="20"/>
        </w:rPr>
        <w:t>Оргвзнос</w:t>
      </w:r>
      <w:proofErr w:type="spellEnd"/>
      <w:r w:rsidRPr="00EF5224">
        <w:rPr>
          <w:rStyle w:val="FontStyle120"/>
          <w:rFonts w:ascii="Arial" w:hAnsi="Arial" w:cs="Arial"/>
          <w:bCs/>
          <w:sz w:val="18"/>
          <w:szCs w:val="20"/>
        </w:rPr>
        <w:t>) составляет</w:t>
      </w:r>
      <w:r w:rsidR="008311F2">
        <w:rPr>
          <w:rStyle w:val="FontStyle120"/>
          <w:rFonts w:ascii="Arial" w:hAnsi="Arial" w:cs="Arial"/>
          <w:bCs/>
          <w:sz w:val="18"/>
          <w:szCs w:val="20"/>
        </w:rPr>
        <w:t xml:space="preserve"> 12000</w:t>
      </w:r>
      <w:r w:rsidRPr="00EF5224">
        <w:rPr>
          <w:rFonts w:ascii="Arial" w:eastAsia="Times New Roman" w:hAnsi="Arial" w:cs="Arial"/>
          <w:sz w:val="18"/>
          <w:szCs w:val="20"/>
        </w:rPr>
        <w:t xml:space="preserve"> (</w:t>
      </w:r>
      <w:r w:rsidR="008311F2">
        <w:rPr>
          <w:rFonts w:ascii="Arial" w:eastAsia="Times New Roman" w:hAnsi="Arial" w:cs="Arial"/>
          <w:sz w:val="18"/>
          <w:szCs w:val="20"/>
        </w:rPr>
        <w:t xml:space="preserve">двенадцать </w:t>
      </w:r>
      <w:r w:rsidRPr="00EF5224">
        <w:rPr>
          <w:rFonts w:ascii="Arial" w:eastAsia="Times New Roman" w:hAnsi="Arial" w:cs="Arial"/>
          <w:sz w:val="18"/>
          <w:szCs w:val="20"/>
        </w:rPr>
        <w:t>тысяч) рубл</w:t>
      </w:r>
      <w:r w:rsidR="008311F2">
        <w:rPr>
          <w:rFonts w:ascii="Arial" w:eastAsia="Times New Roman" w:hAnsi="Arial" w:cs="Arial"/>
          <w:sz w:val="18"/>
          <w:szCs w:val="20"/>
        </w:rPr>
        <w:t>ей 00 копеек, в том числе НДС 20</w:t>
      </w:r>
      <w:r w:rsidRPr="00EF5224">
        <w:rPr>
          <w:rFonts w:ascii="Arial" w:eastAsia="Times New Roman" w:hAnsi="Arial" w:cs="Arial"/>
          <w:sz w:val="18"/>
          <w:szCs w:val="20"/>
        </w:rPr>
        <w:t xml:space="preserve">% </w:t>
      </w:r>
      <w:r w:rsidR="008311F2">
        <w:rPr>
          <w:rFonts w:ascii="Arial" w:eastAsia="Times New Roman" w:hAnsi="Arial" w:cs="Arial"/>
          <w:sz w:val="18"/>
          <w:szCs w:val="20"/>
        </w:rPr>
        <w:t xml:space="preserve">2000 </w:t>
      </w:r>
      <w:r w:rsidRPr="00EF5224">
        <w:rPr>
          <w:rFonts w:ascii="Arial" w:eastAsia="Times New Roman" w:hAnsi="Arial" w:cs="Arial"/>
          <w:sz w:val="18"/>
          <w:szCs w:val="20"/>
        </w:rPr>
        <w:t>(</w:t>
      </w:r>
      <w:r w:rsidR="008311F2">
        <w:rPr>
          <w:rFonts w:ascii="Arial" w:eastAsia="Times New Roman" w:hAnsi="Arial" w:cs="Arial"/>
          <w:sz w:val="18"/>
          <w:szCs w:val="20"/>
        </w:rPr>
        <w:t>две тысячи) рублей 00 копеек</w:t>
      </w:r>
      <w:r w:rsidRPr="00EF5224">
        <w:rPr>
          <w:rFonts w:ascii="Arial" w:eastAsia="Times New Roman" w:hAnsi="Arial" w:cs="Arial"/>
          <w:sz w:val="18"/>
          <w:szCs w:val="20"/>
        </w:rPr>
        <w:t xml:space="preserve"> из расчёта на одного участника конференции.</w:t>
      </w:r>
    </w:p>
    <w:p w:rsidR="00EF5224" w:rsidRPr="00EF5224" w:rsidRDefault="005F52B3" w:rsidP="00EF5224">
      <w:pPr>
        <w:pStyle w:val="Style74"/>
        <w:widowControl/>
        <w:spacing w:line="240" w:lineRule="auto"/>
        <w:ind w:firstLine="0"/>
        <w:rPr>
          <w:rFonts w:ascii="Arial" w:hAnsi="Arial" w:cs="Arial"/>
          <w:bCs/>
          <w:sz w:val="18"/>
          <w:szCs w:val="20"/>
        </w:rPr>
      </w:pPr>
      <w:r w:rsidRPr="00EF5224">
        <w:rPr>
          <w:rFonts w:ascii="Arial" w:hAnsi="Arial" w:cs="Arial"/>
          <w:bCs/>
          <w:sz w:val="18"/>
          <w:szCs w:val="20"/>
        </w:rPr>
        <w:t xml:space="preserve">2.2. </w:t>
      </w:r>
      <w:r w:rsidRPr="00EF5224">
        <w:rPr>
          <w:rFonts w:ascii="Arial" w:hAnsi="Arial" w:cs="Arial"/>
          <w:sz w:val="18"/>
          <w:szCs w:val="20"/>
        </w:rPr>
        <w:t xml:space="preserve">Общая сумма </w:t>
      </w:r>
      <w:r w:rsidR="00EF5224" w:rsidRPr="00EF5224">
        <w:rPr>
          <w:rFonts w:ascii="Arial" w:hAnsi="Arial" w:cs="Arial"/>
          <w:sz w:val="18"/>
          <w:szCs w:val="20"/>
        </w:rPr>
        <w:t>по Счету-д</w:t>
      </w:r>
      <w:r w:rsidRPr="00EF5224">
        <w:rPr>
          <w:rFonts w:ascii="Arial" w:hAnsi="Arial" w:cs="Arial"/>
          <w:sz w:val="18"/>
          <w:szCs w:val="20"/>
        </w:rPr>
        <w:t>оговор</w:t>
      </w:r>
      <w:r w:rsidR="00EF5224" w:rsidRPr="00EF5224">
        <w:rPr>
          <w:rFonts w:ascii="Arial" w:hAnsi="Arial" w:cs="Arial"/>
          <w:sz w:val="18"/>
          <w:szCs w:val="20"/>
        </w:rPr>
        <w:t>у</w:t>
      </w:r>
      <w:r w:rsidRPr="00EF5224">
        <w:rPr>
          <w:rFonts w:ascii="Arial" w:hAnsi="Arial" w:cs="Arial"/>
          <w:sz w:val="18"/>
          <w:szCs w:val="20"/>
        </w:rPr>
        <w:t xml:space="preserve"> </w:t>
      </w:r>
      <w:r w:rsidR="0053760C">
        <w:rPr>
          <w:rFonts w:ascii="Arial" w:eastAsia="Times New Roman" w:hAnsi="Arial" w:cs="Arial"/>
          <w:sz w:val="18"/>
          <w:szCs w:val="20"/>
        </w:rPr>
        <w:t>с учётом участия</w:t>
      </w:r>
      <w:r w:rsidRPr="003D2C5C">
        <w:rPr>
          <w:rFonts w:ascii="Arial" w:eastAsia="Times New Roman" w:hAnsi="Arial" w:cs="Arial"/>
          <w:sz w:val="18"/>
          <w:szCs w:val="20"/>
        </w:rPr>
        <w:t xml:space="preserve"> ()</w:t>
      </w:r>
      <w:r w:rsidRPr="00EF5224">
        <w:rPr>
          <w:rFonts w:ascii="Arial" w:eastAsia="Times New Roman" w:hAnsi="Arial" w:cs="Arial"/>
          <w:sz w:val="18"/>
          <w:szCs w:val="20"/>
        </w:rPr>
        <w:t xml:space="preserve"> </w:t>
      </w:r>
      <w:r w:rsidRPr="00EF5224">
        <w:rPr>
          <w:rFonts w:ascii="Arial" w:hAnsi="Arial" w:cs="Arial"/>
          <w:sz w:val="18"/>
          <w:szCs w:val="20"/>
        </w:rPr>
        <w:t>представител</w:t>
      </w:r>
      <w:r w:rsidR="00EF5224" w:rsidRPr="00EF5224">
        <w:rPr>
          <w:rFonts w:ascii="Arial" w:hAnsi="Arial" w:cs="Arial"/>
          <w:sz w:val="18"/>
          <w:szCs w:val="20"/>
        </w:rPr>
        <w:t>я</w:t>
      </w:r>
      <w:r w:rsidRPr="00EF5224">
        <w:rPr>
          <w:rFonts w:ascii="Arial" w:eastAsia="Times New Roman" w:hAnsi="Arial" w:cs="Arial"/>
          <w:sz w:val="18"/>
          <w:szCs w:val="20"/>
        </w:rPr>
        <w:t xml:space="preserve"> Заказчика составляет </w:t>
      </w:r>
      <w:r w:rsidRPr="003D2C5C">
        <w:rPr>
          <w:rFonts w:ascii="Arial" w:eastAsia="Times New Roman" w:hAnsi="Arial" w:cs="Arial"/>
          <w:sz w:val="18"/>
          <w:szCs w:val="20"/>
        </w:rPr>
        <w:t>()</w:t>
      </w:r>
      <w:r w:rsidRPr="00EF5224">
        <w:rPr>
          <w:rFonts w:ascii="Arial" w:eastAsia="Times New Roman" w:hAnsi="Arial" w:cs="Arial"/>
          <w:sz w:val="18"/>
          <w:szCs w:val="20"/>
        </w:rPr>
        <w:t xml:space="preserve"> рубл</w:t>
      </w:r>
      <w:r w:rsidR="008311F2">
        <w:rPr>
          <w:rFonts w:ascii="Arial" w:eastAsia="Times New Roman" w:hAnsi="Arial" w:cs="Arial"/>
          <w:sz w:val="18"/>
          <w:szCs w:val="20"/>
        </w:rPr>
        <w:t>ей 00 копеек, в том числе НДС 20</w:t>
      </w:r>
      <w:r w:rsidRPr="00EF5224">
        <w:rPr>
          <w:rFonts w:ascii="Arial" w:eastAsia="Times New Roman" w:hAnsi="Arial" w:cs="Arial"/>
          <w:sz w:val="18"/>
          <w:szCs w:val="20"/>
        </w:rPr>
        <w:t xml:space="preserve"> % </w:t>
      </w:r>
      <w:r w:rsidRPr="003D2C5C">
        <w:rPr>
          <w:rFonts w:ascii="Arial" w:eastAsia="Times New Roman" w:hAnsi="Arial" w:cs="Arial"/>
          <w:sz w:val="18"/>
          <w:szCs w:val="20"/>
        </w:rPr>
        <w:t>(</w:t>
      </w:r>
      <w:r w:rsidRPr="00EF5224">
        <w:rPr>
          <w:rFonts w:ascii="Arial" w:eastAsia="Times New Roman" w:hAnsi="Arial" w:cs="Arial"/>
          <w:sz w:val="18"/>
          <w:szCs w:val="20"/>
        </w:rPr>
        <w:t xml:space="preserve">) рублей </w:t>
      </w:r>
      <w:r w:rsidR="008311F2">
        <w:rPr>
          <w:rFonts w:ascii="Arial" w:eastAsia="Times New Roman" w:hAnsi="Arial" w:cs="Arial"/>
          <w:sz w:val="18"/>
          <w:szCs w:val="20"/>
        </w:rPr>
        <w:t>00</w:t>
      </w:r>
      <w:r w:rsidRPr="00EF5224">
        <w:rPr>
          <w:rFonts w:ascii="Arial" w:eastAsia="Times New Roman" w:hAnsi="Arial" w:cs="Arial"/>
          <w:sz w:val="18"/>
          <w:szCs w:val="20"/>
        </w:rPr>
        <w:t xml:space="preserve"> копе</w:t>
      </w:r>
      <w:r w:rsidR="008311F2">
        <w:rPr>
          <w:rFonts w:ascii="Arial" w:eastAsia="Times New Roman" w:hAnsi="Arial" w:cs="Arial"/>
          <w:sz w:val="18"/>
          <w:szCs w:val="20"/>
        </w:rPr>
        <w:t>ек</w:t>
      </w:r>
      <w:r w:rsidRPr="00EF5224">
        <w:rPr>
          <w:rFonts w:ascii="Arial" w:eastAsia="Times New Roman" w:hAnsi="Arial" w:cs="Arial"/>
          <w:sz w:val="18"/>
          <w:szCs w:val="20"/>
        </w:rPr>
        <w:t>.</w:t>
      </w:r>
    </w:p>
    <w:p w:rsidR="0013591F" w:rsidRDefault="00EF5224" w:rsidP="00EF5224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bCs/>
          <w:sz w:val="18"/>
          <w:szCs w:val="20"/>
        </w:rPr>
        <w:t xml:space="preserve">2.3. </w:t>
      </w:r>
      <w:r w:rsidR="005F52B3" w:rsidRPr="00EF5224">
        <w:rPr>
          <w:rStyle w:val="FontStyle120"/>
          <w:rFonts w:ascii="Arial" w:hAnsi="Arial" w:cs="Arial"/>
          <w:bCs/>
          <w:sz w:val="18"/>
          <w:szCs w:val="20"/>
        </w:rPr>
        <w:t xml:space="preserve">Оплата </w:t>
      </w:r>
      <w:proofErr w:type="spellStart"/>
      <w:r w:rsidR="005F52B3" w:rsidRPr="00EF5224">
        <w:rPr>
          <w:rFonts w:ascii="Arial" w:eastAsia="Times New Roman" w:hAnsi="Arial" w:cs="Arial"/>
          <w:sz w:val="18"/>
          <w:szCs w:val="20"/>
        </w:rPr>
        <w:t>Оргвзноса</w:t>
      </w:r>
      <w:proofErr w:type="spellEnd"/>
      <w:r w:rsidR="005F52B3" w:rsidRPr="00EF5224">
        <w:rPr>
          <w:rStyle w:val="FontStyle120"/>
          <w:rFonts w:ascii="Arial" w:hAnsi="Arial" w:cs="Arial"/>
          <w:bCs/>
          <w:sz w:val="18"/>
          <w:szCs w:val="20"/>
        </w:rPr>
        <w:t xml:space="preserve"> осуществляется в порядке 100% предоплаты</w:t>
      </w:r>
      <w:r w:rsidR="008311F2">
        <w:rPr>
          <w:rStyle w:val="FontStyle120"/>
          <w:rFonts w:ascii="Arial" w:hAnsi="Arial" w:cs="Arial"/>
          <w:bCs/>
          <w:sz w:val="18"/>
          <w:szCs w:val="20"/>
        </w:rPr>
        <w:t xml:space="preserve"> в течение 10 (десяти) календарных дней после выставления счет</w:t>
      </w:r>
      <w:r w:rsidR="0013591F">
        <w:rPr>
          <w:rStyle w:val="FontStyle120"/>
          <w:rFonts w:ascii="Arial" w:hAnsi="Arial" w:cs="Arial"/>
          <w:bCs/>
          <w:sz w:val="18"/>
          <w:szCs w:val="20"/>
        </w:rPr>
        <w:t>а</w:t>
      </w:r>
      <w:r w:rsidR="005F52B3" w:rsidRPr="00EF5224">
        <w:rPr>
          <w:rStyle w:val="FontStyle120"/>
          <w:rFonts w:ascii="Arial" w:hAnsi="Arial" w:cs="Arial"/>
          <w:bCs/>
          <w:sz w:val="18"/>
          <w:szCs w:val="20"/>
        </w:rPr>
        <w:t xml:space="preserve"> </w:t>
      </w:r>
      <w:r w:rsidR="005F52B3" w:rsidRPr="00EF5224">
        <w:rPr>
          <w:rFonts w:ascii="Arial" w:hAnsi="Arial" w:cs="Arial"/>
          <w:sz w:val="18"/>
          <w:szCs w:val="20"/>
        </w:rPr>
        <w:t>путём перевода денежных средств на расчётный счёт Исполнителя</w:t>
      </w:r>
      <w:r w:rsidR="0013591F">
        <w:rPr>
          <w:rFonts w:ascii="Arial" w:hAnsi="Arial" w:cs="Arial"/>
          <w:sz w:val="18"/>
          <w:szCs w:val="20"/>
        </w:rPr>
        <w:t>.</w:t>
      </w:r>
      <w:r w:rsidR="005F52B3" w:rsidRPr="00EF5224">
        <w:rPr>
          <w:rFonts w:ascii="Arial" w:hAnsi="Arial" w:cs="Arial"/>
          <w:sz w:val="18"/>
          <w:szCs w:val="20"/>
        </w:rPr>
        <w:t xml:space="preserve"> </w:t>
      </w:r>
    </w:p>
    <w:p w:rsidR="005F52B3" w:rsidRPr="00EF5224" w:rsidRDefault="00EF5224" w:rsidP="00EF5224">
      <w:pPr>
        <w:pStyle w:val="Style74"/>
        <w:widowControl/>
        <w:spacing w:line="240" w:lineRule="auto"/>
        <w:ind w:firstLine="0"/>
        <w:rPr>
          <w:rFonts w:ascii="Arial" w:eastAsiaTheme="minorHAnsi" w:hAnsi="Arial" w:cs="Arial"/>
          <w:sz w:val="18"/>
          <w:szCs w:val="20"/>
        </w:rPr>
      </w:pPr>
      <w:r w:rsidRPr="00EF5224">
        <w:rPr>
          <w:rStyle w:val="FontStyle120"/>
          <w:rFonts w:ascii="Arial" w:hAnsi="Arial" w:cs="Arial"/>
          <w:bCs/>
          <w:sz w:val="18"/>
          <w:szCs w:val="20"/>
        </w:rPr>
        <w:t xml:space="preserve">2.4. </w:t>
      </w:r>
      <w:r w:rsidR="005F52B3" w:rsidRPr="00EF5224">
        <w:rPr>
          <w:rFonts w:ascii="Arial" w:eastAsiaTheme="minorHAnsi" w:hAnsi="Arial" w:cs="Arial"/>
          <w:sz w:val="18"/>
          <w:szCs w:val="20"/>
        </w:rPr>
        <w:t>В случае неявки представителя(ей) Заказчика на конференцию сумма оплаты участия не возвращается.</w:t>
      </w:r>
    </w:p>
    <w:p w:rsidR="005F52B3" w:rsidRDefault="00EF5224" w:rsidP="00EF5224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20"/>
        </w:rPr>
      </w:pPr>
      <w:r w:rsidRPr="00EF5224">
        <w:rPr>
          <w:rFonts w:ascii="Arial" w:eastAsiaTheme="minorHAnsi" w:hAnsi="Arial" w:cs="Arial"/>
          <w:sz w:val="18"/>
          <w:szCs w:val="20"/>
        </w:rPr>
        <w:t xml:space="preserve">2.5. </w:t>
      </w:r>
      <w:r w:rsidR="005F52B3" w:rsidRPr="00EF5224">
        <w:rPr>
          <w:rFonts w:ascii="Arial" w:hAnsi="Arial" w:cs="Arial"/>
          <w:sz w:val="18"/>
          <w:szCs w:val="20"/>
        </w:rPr>
        <w:t>Оказанные услуги оформляются актом сдачи-приемки услуг и счет-фактурой.</w:t>
      </w:r>
    </w:p>
    <w:p w:rsidR="00B82B4A" w:rsidRPr="00B82B4A" w:rsidRDefault="00B82B4A" w:rsidP="00B82B4A">
      <w:pPr>
        <w:pStyle w:val="Style74"/>
        <w:widowControl/>
        <w:spacing w:line="240" w:lineRule="auto"/>
        <w:ind w:firstLine="0"/>
        <w:rPr>
          <w:rFonts w:ascii="Arial" w:eastAsia="Times New Roman" w:hAnsi="Arial" w:cs="Arial"/>
          <w:b/>
          <w:bCs/>
          <w:sz w:val="18"/>
          <w:szCs w:val="18"/>
        </w:rPr>
      </w:pPr>
      <w:r w:rsidRPr="00B82B4A">
        <w:rPr>
          <w:rFonts w:ascii="Arial" w:hAnsi="Arial" w:cs="Arial"/>
          <w:b/>
          <w:sz w:val="18"/>
          <w:szCs w:val="18"/>
        </w:rPr>
        <w:t>3.</w:t>
      </w:r>
      <w:r w:rsidRPr="00B82B4A">
        <w:rPr>
          <w:rFonts w:ascii="Arial" w:hAnsi="Arial" w:cs="Arial"/>
          <w:sz w:val="18"/>
          <w:szCs w:val="18"/>
        </w:rPr>
        <w:t xml:space="preserve"> </w:t>
      </w:r>
      <w:r w:rsidRPr="00B82B4A">
        <w:rPr>
          <w:rFonts w:ascii="Arial" w:eastAsia="Times New Roman" w:hAnsi="Arial" w:cs="Arial"/>
          <w:b/>
          <w:bCs/>
          <w:sz w:val="18"/>
          <w:szCs w:val="18"/>
        </w:rPr>
        <w:t>ПРАВА И ОБЯЗАННОСТИ СТОРОН</w:t>
      </w:r>
    </w:p>
    <w:p w:rsidR="004F5AF6" w:rsidRDefault="00B82B4A" w:rsidP="004F5AF6">
      <w:pPr>
        <w:pStyle w:val="Style74"/>
        <w:widowControl/>
        <w:spacing w:line="240" w:lineRule="auto"/>
        <w:ind w:firstLine="0"/>
        <w:rPr>
          <w:rStyle w:val="FontStyle120"/>
          <w:rFonts w:ascii="Arial" w:hAnsi="Arial" w:cs="Arial"/>
          <w:bCs/>
          <w:sz w:val="18"/>
          <w:szCs w:val="18"/>
        </w:rPr>
      </w:pPr>
      <w:r w:rsidRPr="00B82B4A">
        <w:rPr>
          <w:rFonts w:ascii="Arial" w:hAnsi="Arial" w:cs="Arial"/>
          <w:bCs/>
          <w:sz w:val="18"/>
          <w:szCs w:val="18"/>
        </w:rPr>
        <w:t xml:space="preserve">3.1. </w:t>
      </w:r>
      <w:r w:rsidRPr="00B82B4A">
        <w:rPr>
          <w:rFonts w:ascii="Arial" w:eastAsia="Times New Roman" w:hAnsi="Arial" w:cs="Arial"/>
          <w:bCs/>
          <w:sz w:val="18"/>
          <w:szCs w:val="18"/>
        </w:rPr>
        <w:t>Исполнитель обязан</w:t>
      </w:r>
      <w:r w:rsidRPr="00B82B4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B82B4A">
        <w:rPr>
          <w:rStyle w:val="FontStyle120"/>
          <w:rFonts w:ascii="Arial" w:hAnsi="Arial" w:cs="Arial"/>
          <w:bCs/>
          <w:sz w:val="18"/>
          <w:szCs w:val="18"/>
        </w:rPr>
        <w:t xml:space="preserve">оказать Услуги в надлежащем качестве, в объеме и в сроки, предусмотренные </w:t>
      </w:r>
      <w:r w:rsidR="004F5AF6" w:rsidRPr="004F5AF6">
        <w:rPr>
          <w:rStyle w:val="FontStyle120"/>
          <w:rFonts w:ascii="Arial" w:hAnsi="Arial" w:cs="Arial"/>
          <w:bCs/>
          <w:sz w:val="18"/>
          <w:szCs w:val="18"/>
        </w:rPr>
        <w:t>Счетом-договором.</w:t>
      </w:r>
    </w:p>
    <w:p w:rsidR="004F5AF6" w:rsidRDefault="00B82B4A" w:rsidP="00E63A09">
      <w:pPr>
        <w:pStyle w:val="Style74"/>
        <w:widowControl/>
        <w:spacing w:line="240" w:lineRule="auto"/>
        <w:ind w:firstLine="0"/>
        <w:rPr>
          <w:rStyle w:val="FontStyle120"/>
          <w:rFonts w:ascii="Arial" w:hAnsi="Arial" w:cs="Arial"/>
          <w:bCs/>
          <w:sz w:val="18"/>
          <w:szCs w:val="18"/>
        </w:rPr>
      </w:pPr>
      <w:r w:rsidRPr="00B82B4A">
        <w:rPr>
          <w:rStyle w:val="FontStyle120"/>
          <w:rFonts w:ascii="Arial" w:hAnsi="Arial" w:cs="Arial"/>
          <w:bCs/>
          <w:sz w:val="18"/>
          <w:szCs w:val="18"/>
        </w:rPr>
        <w:t xml:space="preserve">3.2. </w:t>
      </w:r>
      <w:r w:rsidRPr="00B82B4A">
        <w:rPr>
          <w:rFonts w:ascii="Arial" w:eastAsia="Times New Roman" w:hAnsi="Arial" w:cs="Arial"/>
          <w:bCs/>
          <w:sz w:val="18"/>
          <w:szCs w:val="18"/>
        </w:rPr>
        <w:t xml:space="preserve">Заказчик обязан </w:t>
      </w:r>
      <w:r w:rsidRPr="00B82B4A">
        <w:rPr>
          <w:rFonts w:ascii="Arial" w:hAnsi="Arial" w:cs="Arial"/>
          <w:sz w:val="18"/>
          <w:szCs w:val="18"/>
        </w:rPr>
        <w:t xml:space="preserve">оплатить оказанные Услуги </w:t>
      </w:r>
      <w:r w:rsidRPr="00B82B4A">
        <w:rPr>
          <w:rStyle w:val="FontStyle120"/>
          <w:rFonts w:ascii="Arial" w:hAnsi="Arial" w:cs="Arial"/>
          <w:bCs/>
          <w:sz w:val="18"/>
          <w:szCs w:val="18"/>
        </w:rPr>
        <w:t xml:space="preserve">в порядке и в сроки, предусмотренные разделом 2 </w:t>
      </w:r>
      <w:r w:rsidR="004F5AF6" w:rsidRPr="004F5AF6">
        <w:rPr>
          <w:rStyle w:val="FontStyle120"/>
          <w:rFonts w:ascii="Arial" w:hAnsi="Arial" w:cs="Arial"/>
          <w:bCs/>
          <w:sz w:val="18"/>
          <w:szCs w:val="18"/>
        </w:rPr>
        <w:t xml:space="preserve">Счета-договора </w:t>
      </w:r>
    </w:p>
    <w:p w:rsidR="00B82B4A" w:rsidRPr="00E63A09" w:rsidRDefault="00B82B4A" w:rsidP="00E63A09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E63A09">
        <w:rPr>
          <w:rFonts w:ascii="Arial" w:eastAsia="Times New Roman" w:hAnsi="Arial" w:cs="Arial"/>
          <w:b/>
          <w:bCs/>
          <w:sz w:val="18"/>
          <w:szCs w:val="18"/>
        </w:rPr>
        <w:t>4. ОТВЕТСТВЕННОСТЬ СТОРОН</w:t>
      </w:r>
    </w:p>
    <w:p w:rsidR="00B82B4A" w:rsidRPr="00E63A09" w:rsidRDefault="00B82B4A" w:rsidP="00E63A09">
      <w:pPr>
        <w:pStyle w:val="Style74"/>
        <w:widowControl/>
        <w:spacing w:line="240" w:lineRule="auto"/>
        <w:ind w:firstLine="0"/>
        <w:rPr>
          <w:rFonts w:ascii="Arial" w:eastAsia="Times New Roman" w:hAnsi="Arial" w:cs="Arial"/>
          <w:sz w:val="18"/>
          <w:szCs w:val="18"/>
        </w:rPr>
      </w:pPr>
      <w:r w:rsidRPr="00E63A09">
        <w:rPr>
          <w:rFonts w:ascii="Arial" w:hAnsi="Arial" w:cs="Arial"/>
          <w:sz w:val="18"/>
          <w:szCs w:val="18"/>
        </w:rPr>
        <w:t xml:space="preserve">4.1. </w:t>
      </w:r>
      <w:r w:rsidRPr="00E63A09">
        <w:rPr>
          <w:rFonts w:ascii="Arial" w:eastAsia="Times New Roman" w:hAnsi="Arial" w:cs="Arial"/>
          <w:sz w:val="18"/>
          <w:szCs w:val="18"/>
        </w:rPr>
        <w:t xml:space="preserve">Стороны несут ответственность за неисполнение или ненадлежащее исполнение своих обязательств по </w:t>
      </w:r>
      <w:proofErr w:type="spellStart"/>
      <w:r w:rsidR="004F5AF6" w:rsidRPr="004F5AF6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="004F5AF6" w:rsidRPr="004F5AF6">
        <w:rPr>
          <w:rFonts w:ascii="Arial" w:eastAsia="Times New Roman" w:hAnsi="Arial" w:cs="Arial"/>
          <w:sz w:val="18"/>
          <w:szCs w:val="18"/>
        </w:rPr>
        <w:t xml:space="preserve"> Счету-договору</w:t>
      </w:r>
      <w:r w:rsidRPr="00E63A09">
        <w:rPr>
          <w:rFonts w:ascii="Arial" w:eastAsia="Times New Roman" w:hAnsi="Arial" w:cs="Arial"/>
          <w:sz w:val="18"/>
          <w:szCs w:val="18"/>
        </w:rPr>
        <w:t xml:space="preserve"> в соответствии с действующим законодательством РФ.</w:t>
      </w:r>
    </w:p>
    <w:p w:rsidR="004F5AF6" w:rsidRDefault="00E63A09" w:rsidP="00E63A09">
      <w:pPr>
        <w:pStyle w:val="Style74"/>
        <w:widowControl/>
        <w:spacing w:line="240" w:lineRule="auto"/>
        <w:ind w:firstLine="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5. </w:t>
      </w:r>
      <w:r w:rsidRPr="00E63A09">
        <w:rPr>
          <w:rFonts w:ascii="Arial" w:eastAsia="Times New Roman" w:hAnsi="Arial" w:cs="Arial"/>
          <w:b/>
          <w:bCs/>
          <w:sz w:val="18"/>
          <w:szCs w:val="18"/>
        </w:rPr>
        <w:t xml:space="preserve">СРОК ДЕЙСТВИЯ </w:t>
      </w:r>
      <w:r w:rsidR="004F5AF6" w:rsidRPr="004F5AF6">
        <w:rPr>
          <w:rFonts w:ascii="Arial" w:eastAsia="Times New Roman" w:hAnsi="Arial" w:cs="Arial"/>
          <w:b/>
          <w:bCs/>
          <w:sz w:val="18"/>
          <w:szCs w:val="18"/>
        </w:rPr>
        <w:t>СЧЕТА-ДОГОВОРА</w:t>
      </w:r>
    </w:p>
    <w:p w:rsidR="00E63A09" w:rsidRPr="00E63A09" w:rsidRDefault="00E63A09" w:rsidP="00E63A09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5.1. </w:t>
      </w:r>
      <w:r w:rsidR="002326CC">
        <w:rPr>
          <w:rFonts w:ascii="Arial" w:eastAsia="Times New Roman" w:hAnsi="Arial" w:cs="Arial"/>
          <w:sz w:val="18"/>
          <w:szCs w:val="18"/>
        </w:rPr>
        <w:t>Счет-д</w:t>
      </w:r>
      <w:r w:rsidRPr="00E63A09">
        <w:rPr>
          <w:rFonts w:ascii="Arial" w:eastAsia="Times New Roman" w:hAnsi="Arial" w:cs="Arial"/>
          <w:sz w:val="18"/>
          <w:szCs w:val="18"/>
        </w:rPr>
        <w:t>оговор вступает в силу с момента его заключения и действует до полного исполнения Сторонами своих обязательств.</w:t>
      </w:r>
    </w:p>
    <w:sectPr w:rsidR="00E63A09" w:rsidRPr="00E63A09" w:rsidSect="004F5AF6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4F83"/>
    <w:multiLevelType w:val="multilevel"/>
    <w:tmpl w:val="07FA8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C12487E"/>
    <w:multiLevelType w:val="hybridMultilevel"/>
    <w:tmpl w:val="01B4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7931"/>
    <w:multiLevelType w:val="multilevel"/>
    <w:tmpl w:val="3E2200EE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EE5A8E"/>
    <w:multiLevelType w:val="multilevel"/>
    <w:tmpl w:val="9502F7A0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6"/>
    <w:rsid w:val="000367D4"/>
    <w:rsid w:val="00045AA3"/>
    <w:rsid w:val="000B1ECE"/>
    <w:rsid w:val="00131364"/>
    <w:rsid w:val="0013591F"/>
    <w:rsid w:val="00181394"/>
    <w:rsid w:val="002326CC"/>
    <w:rsid w:val="00246916"/>
    <w:rsid w:val="00282897"/>
    <w:rsid w:val="00386AB7"/>
    <w:rsid w:val="003D2C5C"/>
    <w:rsid w:val="004259C3"/>
    <w:rsid w:val="004F5AF6"/>
    <w:rsid w:val="0053760C"/>
    <w:rsid w:val="005D5135"/>
    <w:rsid w:val="005F52B3"/>
    <w:rsid w:val="006F21B3"/>
    <w:rsid w:val="006F755E"/>
    <w:rsid w:val="0074672A"/>
    <w:rsid w:val="00767B5C"/>
    <w:rsid w:val="008311F2"/>
    <w:rsid w:val="008A7D32"/>
    <w:rsid w:val="00A51655"/>
    <w:rsid w:val="00A93487"/>
    <w:rsid w:val="00AB0440"/>
    <w:rsid w:val="00B82B4A"/>
    <w:rsid w:val="00BF0CCC"/>
    <w:rsid w:val="00C13739"/>
    <w:rsid w:val="00CB5BFD"/>
    <w:rsid w:val="00CD4E5F"/>
    <w:rsid w:val="00D113B1"/>
    <w:rsid w:val="00D23093"/>
    <w:rsid w:val="00D7299F"/>
    <w:rsid w:val="00DB2416"/>
    <w:rsid w:val="00E5018D"/>
    <w:rsid w:val="00E54222"/>
    <w:rsid w:val="00E63A09"/>
    <w:rsid w:val="00EF5224"/>
    <w:rsid w:val="00FB5736"/>
    <w:rsid w:val="00FC4F62"/>
    <w:rsid w:val="00F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9936-0461-48D1-BE17-412EE53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736"/>
    <w:pPr>
      <w:ind w:left="720"/>
      <w:contextualSpacing/>
    </w:pPr>
  </w:style>
  <w:style w:type="character" w:customStyle="1" w:styleId="FontStyle120">
    <w:name w:val="Font Style120"/>
    <w:basedOn w:val="a0"/>
    <w:uiPriority w:val="99"/>
    <w:rsid w:val="005F52B3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"/>
    <w:uiPriority w:val="99"/>
    <w:rsid w:val="005F52B3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nvulimova</dc:creator>
  <cp:keywords/>
  <dc:description/>
  <cp:lastModifiedBy>Петрова Е.С.</cp:lastModifiedBy>
  <cp:revision>35</cp:revision>
  <cp:lastPrinted>2018-04-20T11:22:00Z</cp:lastPrinted>
  <dcterms:created xsi:type="dcterms:W3CDTF">2018-03-21T08:24:00Z</dcterms:created>
  <dcterms:modified xsi:type="dcterms:W3CDTF">2019-05-07T10:31:00Z</dcterms:modified>
</cp:coreProperties>
</file>